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80" w:rsidRDefault="000825A5">
      <w:r>
        <w:t>Formulario para</w:t>
      </w:r>
      <w:r w:rsidR="00564A77">
        <w:t xml:space="preserve"> presentar</w:t>
      </w:r>
      <w:r>
        <w:t xml:space="preserve"> </w:t>
      </w:r>
      <w:r w:rsidR="00A347FB">
        <w:rPr>
          <w:b/>
          <w:sz w:val="24"/>
          <w:szCs w:val="24"/>
        </w:rPr>
        <w:t>acciones</w:t>
      </w:r>
      <w:r w:rsidRPr="000825A5">
        <w:rPr>
          <w:b/>
          <w:sz w:val="24"/>
          <w:szCs w:val="24"/>
        </w:rPr>
        <w:t xml:space="preserve"> de </w:t>
      </w:r>
      <w:r w:rsidR="00B16ABE">
        <w:rPr>
          <w:b/>
          <w:sz w:val="24"/>
          <w:szCs w:val="24"/>
        </w:rPr>
        <w:t>Extensión</w:t>
      </w:r>
    </w:p>
    <w:p w:rsidR="004416DF" w:rsidRPr="001105F5" w:rsidRDefault="004416DF" w:rsidP="004416DF">
      <w:pPr>
        <w:rPr>
          <w:rFonts w:ascii="Arial" w:hAnsi="Arial" w:cs="Arial"/>
          <w:b/>
        </w:rPr>
      </w:pPr>
      <w:r w:rsidRPr="001105F5">
        <w:rPr>
          <w:rFonts w:ascii="Arial" w:hAnsi="Arial" w:cs="Arial"/>
        </w:rPr>
        <w:t xml:space="preserve">Encuadre para </w:t>
      </w:r>
      <w:r w:rsidRPr="001105F5">
        <w:rPr>
          <w:rFonts w:ascii="Arial" w:hAnsi="Arial" w:cs="Arial"/>
          <w:b/>
        </w:rPr>
        <w:t>proyectos de Extensión</w:t>
      </w:r>
    </w:p>
    <w:p w:rsidR="004416DF" w:rsidRPr="001105F5" w:rsidRDefault="004416DF" w:rsidP="004416DF">
      <w:pPr>
        <w:jc w:val="both"/>
        <w:rPr>
          <w:rStyle w:val="fontstyle01"/>
          <w:rFonts w:ascii="Arial" w:hAnsi="Arial" w:cs="Arial"/>
        </w:rPr>
      </w:pPr>
      <w:r w:rsidRPr="001105F5">
        <w:rPr>
          <w:rStyle w:val="fontstyle01"/>
          <w:rFonts w:ascii="Arial" w:hAnsi="Arial" w:cs="Arial"/>
        </w:rPr>
        <w:t xml:space="preserve">La disposición </w:t>
      </w:r>
      <w:proofErr w:type="spellStart"/>
      <w:r w:rsidRPr="001105F5">
        <w:rPr>
          <w:rStyle w:val="fontstyle01"/>
          <w:rFonts w:ascii="Arial" w:hAnsi="Arial" w:cs="Arial"/>
        </w:rPr>
        <w:t>Nro</w:t>
      </w:r>
      <w:proofErr w:type="spellEnd"/>
      <w:r w:rsidRPr="001105F5">
        <w:rPr>
          <w:rStyle w:val="fontstyle01"/>
          <w:rFonts w:ascii="Arial" w:hAnsi="Arial" w:cs="Arial"/>
        </w:rPr>
        <w:t xml:space="preserve"> 270/19 de la </w:t>
      </w:r>
      <w:proofErr w:type="spellStart"/>
      <w:r w:rsidRPr="001105F5">
        <w:rPr>
          <w:rStyle w:val="fontstyle01"/>
          <w:rFonts w:ascii="Arial" w:hAnsi="Arial" w:cs="Arial"/>
        </w:rPr>
        <w:t>DPESyF</w:t>
      </w:r>
      <w:proofErr w:type="spellEnd"/>
      <w:r w:rsidRPr="001105F5">
        <w:rPr>
          <w:rFonts w:ascii="Arial" w:hAnsi="Arial" w:cs="Arial"/>
        </w:rPr>
        <w:t xml:space="preserve"> de Río Negro define las tareas de</w:t>
      </w:r>
      <w:r w:rsidRPr="001105F5">
        <w:rPr>
          <w:rStyle w:val="fontstyle01"/>
          <w:rFonts w:ascii="Arial" w:hAnsi="Arial" w:cs="Arial"/>
        </w:rPr>
        <w:t xml:space="preserve"> Extensión desde la intención de “impulsar y sostener espacios de articulación interinstitucional (…) ofreciendo aportes a la comunidad en clave de compromiso social”. Así, los proyectos que se encuadran en actividades que vinculan los saberes académicos con la comunidad y sus instituciones se definen como actividades de extensión: charlas, talleres, exposiciones, clases abiertas, son algunas de las posibilidades de trabajo desde extensión. </w:t>
      </w:r>
    </w:p>
    <w:p w:rsidR="004416DF" w:rsidRPr="004416DF" w:rsidRDefault="004416DF" w:rsidP="004416DF">
      <w:pPr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El desarrollo de</w:t>
      </w:r>
      <w:r w:rsidRPr="001105F5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este tip</w:t>
      </w:r>
      <w:r w:rsidRPr="001105F5">
        <w:rPr>
          <w:rStyle w:val="fontstyle01"/>
          <w:rFonts w:ascii="Arial" w:hAnsi="Arial" w:cs="Arial"/>
        </w:rPr>
        <w:t>o en propuestas</w:t>
      </w:r>
      <w:r>
        <w:rPr>
          <w:rStyle w:val="fontstyle01"/>
          <w:rFonts w:ascii="Arial" w:hAnsi="Arial" w:cs="Arial"/>
        </w:rPr>
        <w:t xml:space="preserve"> puntuales</w:t>
      </w:r>
      <w:r w:rsidRPr="001105F5">
        <w:rPr>
          <w:rStyle w:val="fontstyle01"/>
          <w:rFonts w:ascii="Arial" w:hAnsi="Arial" w:cs="Arial"/>
        </w:rPr>
        <w:t xml:space="preserve"> se consideran </w:t>
      </w:r>
      <w:r w:rsidRPr="004416DF">
        <w:rPr>
          <w:rStyle w:val="fontstyle01"/>
          <w:rFonts w:ascii="Arial" w:hAnsi="Arial" w:cs="Arial"/>
          <w:b/>
        </w:rPr>
        <w:t>acciones</w:t>
      </w:r>
      <w:r w:rsidRPr="001105F5">
        <w:rPr>
          <w:rStyle w:val="fontstyle01"/>
          <w:rFonts w:ascii="Arial" w:hAnsi="Arial" w:cs="Arial"/>
          <w:b/>
        </w:rPr>
        <w:t xml:space="preserve"> de extensión</w:t>
      </w:r>
      <w:r w:rsidRPr="001105F5">
        <w:rPr>
          <w:rStyle w:val="fontstyle01"/>
          <w:rFonts w:ascii="Arial" w:hAnsi="Arial" w:cs="Arial"/>
        </w:rPr>
        <w:t xml:space="preserve">. </w:t>
      </w:r>
      <w:r>
        <w:rPr>
          <w:rStyle w:val="fontstyle01"/>
          <w:rFonts w:ascii="Arial" w:hAnsi="Arial" w:cs="Arial"/>
        </w:rPr>
        <w:t xml:space="preserve">Para </w:t>
      </w:r>
      <w:proofErr w:type="spellStart"/>
      <w:r>
        <w:rPr>
          <w:rStyle w:val="fontstyle01"/>
          <w:rFonts w:ascii="Arial" w:hAnsi="Arial" w:cs="Arial"/>
        </w:rPr>
        <w:t>llervarlas</w:t>
      </w:r>
      <w:proofErr w:type="spellEnd"/>
      <w:r>
        <w:rPr>
          <w:rStyle w:val="fontstyle01"/>
          <w:rFonts w:ascii="Arial" w:hAnsi="Arial" w:cs="Arial"/>
        </w:rPr>
        <w:t xml:space="preserve"> a cabo, les solicitamos completar el siguiente cuadro: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1"/>
        <w:gridCol w:w="5244"/>
      </w:tblGrid>
      <w:tr w:rsidR="004416DF" w:rsidRPr="001105F5" w:rsidTr="005B3CF0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DF" w:rsidRPr="001105F5" w:rsidRDefault="004416DF" w:rsidP="004416DF">
            <w:pPr>
              <w:rPr>
                <w:rFonts w:ascii="Arial" w:hAnsi="Arial" w:cs="Arial"/>
              </w:rPr>
            </w:pPr>
            <w:r w:rsidRPr="001105F5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de la propuesta</w:t>
            </w:r>
          </w:p>
        </w:tc>
        <w:tc>
          <w:tcPr>
            <w:tcW w:w="5402" w:type="dxa"/>
            <w:tcBorders>
              <w:left w:val="single" w:sz="6" w:space="0" w:color="auto"/>
            </w:tcBorders>
          </w:tcPr>
          <w:p w:rsidR="004416DF" w:rsidRPr="001105F5" w:rsidRDefault="004416DF" w:rsidP="00C3630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416DF" w:rsidRPr="001105F5" w:rsidTr="005B3CF0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16DF" w:rsidRPr="001105F5" w:rsidRDefault="004416DF" w:rsidP="00C363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Referentes institucionales </w:t>
            </w:r>
          </w:p>
        </w:tc>
        <w:tc>
          <w:tcPr>
            <w:tcW w:w="5402" w:type="dxa"/>
            <w:tcBorders>
              <w:left w:val="single" w:sz="6" w:space="0" w:color="auto"/>
            </w:tcBorders>
          </w:tcPr>
          <w:p w:rsidR="004416DF" w:rsidRPr="001105F5" w:rsidRDefault="004416DF" w:rsidP="00C3630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416DF" w:rsidRPr="001105F5" w:rsidTr="005B3CF0">
        <w:tc>
          <w:tcPr>
            <w:tcW w:w="36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16DF" w:rsidRDefault="004416DF" w:rsidP="00C363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Referentes externos (si participan personas externas al instituto)</w:t>
            </w:r>
          </w:p>
        </w:tc>
        <w:tc>
          <w:tcPr>
            <w:tcW w:w="5402" w:type="dxa"/>
            <w:tcBorders>
              <w:left w:val="single" w:sz="6" w:space="0" w:color="auto"/>
            </w:tcBorders>
          </w:tcPr>
          <w:p w:rsidR="004416DF" w:rsidRPr="001105F5" w:rsidRDefault="004416DF" w:rsidP="00C3630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416DF" w:rsidRPr="001105F5" w:rsidTr="005B3CF0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DF" w:rsidRPr="001105F5" w:rsidRDefault="004416DF" w:rsidP="00C363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Fecha/s y horario/s de la/s actividad/es</w:t>
            </w:r>
          </w:p>
        </w:tc>
        <w:tc>
          <w:tcPr>
            <w:tcW w:w="5402" w:type="dxa"/>
            <w:tcBorders>
              <w:left w:val="single" w:sz="8" w:space="0" w:color="auto"/>
            </w:tcBorders>
          </w:tcPr>
          <w:p w:rsidR="004416DF" w:rsidRPr="001105F5" w:rsidRDefault="004416DF" w:rsidP="00C3630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416DF" w:rsidRPr="001105F5" w:rsidTr="005B3CF0">
        <w:trPr>
          <w:trHeight w:val="252"/>
        </w:trPr>
        <w:tc>
          <w:tcPr>
            <w:tcW w:w="3652" w:type="dxa"/>
            <w:tcBorders>
              <w:top w:val="single" w:sz="8" w:space="0" w:color="auto"/>
            </w:tcBorders>
          </w:tcPr>
          <w:p w:rsidR="004416DF" w:rsidRPr="001105F5" w:rsidRDefault="004416DF" w:rsidP="00C363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uso de auditorio</w:t>
            </w:r>
            <w:r w:rsidRPr="001105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02" w:type="dxa"/>
          </w:tcPr>
          <w:p w:rsidR="004416DF" w:rsidRPr="005B3CF0" w:rsidRDefault="005B3CF0" w:rsidP="00C363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(</w:t>
            </w:r>
            <w:r>
              <w:rPr>
                <w:rFonts w:ascii="Arial" w:hAnsi="Arial" w:cs="Arial"/>
                <w:color w:val="000000"/>
              </w:rPr>
              <w:t>fecha y hora</w:t>
            </w:r>
            <w:r w:rsidRPr="005B3CF0">
              <w:rPr>
                <w:rFonts w:ascii="Arial" w:hAnsi="Arial" w:cs="Arial"/>
                <w:b/>
                <w:color w:val="000000"/>
              </w:rPr>
              <w:t>)/ NO</w:t>
            </w:r>
          </w:p>
        </w:tc>
      </w:tr>
      <w:tr w:rsidR="004416DF" w:rsidRPr="001105F5" w:rsidTr="005B3CF0">
        <w:trPr>
          <w:trHeight w:val="252"/>
        </w:trPr>
        <w:tc>
          <w:tcPr>
            <w:tcW w:w="3652" w:type="dxa"/>
          </w:tcPr>
          <w:p w:rsidR="004416DF" w:rsidRDefault="004416DF" w:rsidP="00C363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sonido y micrófono</w:t>
            </w:r>
          </w:p>
        </w:tc>
        <w:tc>
          <w:tcPr>
            <w:tcW w:w="5402" w:type="dxa"/>
          </w:tcPr>
          <w:p w:rsidR="004416DF" w:rsidRPr="001105F5" w:rsidRDefault="004416DF" w:rsidP="00C3630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SI/NO</w:t>
            </w:r>
          </w:p>
        </w:tc>
      </w:tr>
      <w:tr w:rsidR="004416DF" w:rsidRPr="001105F5" w:rsidTr="005B3CF0">
        <w:trPr>
          <w:trHeight w:val="252"/>
        </w:trPr>
        <w:tc>
          <w:tcPr>
            <w:tcW w:w="3652" w:type="dxa"/>
          </w:tcPr>
          <w:p w:rsidR="004416DF" w:rsidRDefault="004416DF" w:rsidP="00C363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luces </w:t>
            </w:r>
          </w:p>
        </w:tc>
        <w:tc>
          <w:tcPr>
            <w:tcW w:w="5402" w:type="dxa"/>
          </w:tcPr>
          <w:p w:rsidR="004416DF" w:rsidRPr="001105F5" w:rsidRDefault="005B3CF0" w:rsidP="00C3630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SI/NO</w:t>
            </w:r>
          </w:p>
        </w:tc>
      </w:tr>
      <w:tr w:rsidR="004416DF" w:rsidRPr="001105F5" w:rsidTr="005B3CF0">
        <w:trPr>
          <w:trHeight w:val="252"/>
        </w:trPr>
        <w:tc>
          <w:tcPr>
            <w:tcW w:w="3652" w:type="dxa"/>
          </w:tcPr>
          <w:p w:rsidR="004416DF" w:rsidRDefault="004416DF" w:rsidP="00C363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proyector</w:t>
            </w:r>
          </w:p>
        </w:tc>
        <w:tc>
          <w:tcPr>
            <w:tcW w:w="5402" w:type="dxa"/>
          </w:tcPr>
          <w:p w:rsidR="004416DF" w:rsidRPr="001105F5" w:rsidRDefault="005B3CF0" w:rsidP="00C3630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SI/NO</w:t>
            </w:r>
          </w:p>
        </w:tc>
      </w:tr>
      <w:tr w:rsidR="004416DF" w:rsidRPr="001105F5" w:rsidTr="005B3CF0">
        <w:tc>
          <w:tcPr>
            <w:tcW w:w="3652" w:type="dxa"/>
          </w:tcPr>
          <w:p w:rsidR="004416DF" w:rsidRPr="001105F5" w:rsidRDefault="005B3CF0" w:rsidP="00C363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Uso del espacio Pasillo</w:t>
            </w:r>
          </w:p>
        </w:tc>
        <w:tc>
          <w:tcPr>
            <w:tcW w:w="5402" w:type="dxa"/>
          </w:tcPr>
          <w:p w:rsidR="004416DF" w:rsidRPr="001105F5" w:rsidRDefault="005B3CF0" w:rsidP="00C3630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(</w:t>
            </w:r>
            <w:r>
              <w:rPr>
                <w:rFonts w:ascii="Arial" w:hAnsi="Arial" w:cs="Arial"/>
                <w:color w:val="000000"/>
              </w:rPr>
              <w:t>fecha y hora</w:t>
            </w:r>
            <w:r w:rsidRPr="005B3CF0">
              <w:rPr>
                <w:rFonts w:ascii="Arial" w:hAnsi="Arial" w:cs="Arial"/>
                <w:b/>
                <w:color w:val="000000"/>
              </w:rPr>
              <w:t>)/ NO</w:t>
            </w:r>
          </w:p>
        </w:tc>
      </w:tr>
    </w:tbl>
    <w:p w:rsidR="004416DF" w:rsidRPr="001E6DEA" w:rsidRDefault="004416DF" w:rsidP="00A347FB"/>
    <w:p w:rsidR="004476B9" w:rsidRDefault="004476B9" w:rsidP="004476B9">
      <w:r>
        <w:rPr>
          <w:b/>
        </w:rPr>
        <w:t xml:space="preserve">IMPORTANTE: </w:t>
      </w:r>
      <w:r>
        <w:t>Una vez finalizada la propuesta, completar una evaluación de la misma en el siguiente formulario:</w:t>
      </w:r>
    </w:p>
    <w:bookmarkStart w:id="0" w:name="_GoBack"/>
    <w:p w:rsidR="004476B9" w:rsidRPr="004476B9" w:rsidRDefault="006D4CBD" w:rsidP="004476B9">
      <w:r>
        <w:fldChar w:fldCharType="begin"/>
      </w:r>
      <w:r>
        <w:instrText xml:space="preserve"> HYPERLINK "https://forms.gle/eJ2n7tqZG5nR7r5e7" </w:instrText>
      </w:r>
      <w:r>
        <w:fldChar w:fldCharType="separate"/>
      </w:r>
      <w:r w:rsidR="004476B9" w:rsidRPr="00B36F4B">
        <w:rPr>
          <w:rStyle w:val="Hipervnculo"/>
        </w:rPr>
        <w:t>https://forms.gle/eJ2n</w:t>
      </w:r>
      <w:r w:rsidR="004476B9" w:rsidRPr="00B36F4B">
        <w:rPr>
          <w:rStyle w:val="Hipervnculo"/>
        </w:rPr>
        <w:t>7</w:t>
      </w:r>
      <w:r w:rsidR="004476B9" w:rsidRPr="00B36F4B">
        <w:rPr>
          <w:rStyle w:val="Hipervnculo"/>
        </w:rPr>
        <w:t>tqZG5</w:t>
      </w:r>
      <w:r w:rsidR="004476B9" w:rsidRPr="00B36F4B">
        <w:rPr>
          <w:rStyle w:val="Hipervnculo"/>
        </w:rPr>
        <w:t>n</w:t>
      </w:r>
      <w:r w:rsidR="004476B9" w:rsidRPr="00B36F4B">
        <w:rPr>
          <w:rStyle w:val="Hipervnculo"/>
        </w:rPr>
        <w:t>R7r5e7</w:t>
      </w:r>
      <w:r>
        <w:rPr>
          <w:rStyle w:val="Hipervnculo"/>
        </w:rPr>
        <w:fldChar w:fldCharType="end"/>
      </w:r>
      <w:r w:rsidR="004476B9">
        <w:t xml:space="preserve"> </w:t>
      </w:r>
    </w:p>
    <w:bookmarkEnd w:id="0"/>
    <w:p w:rsidR="00CF484E" w:rsidRDefault="00CF484E" w:rsidP="001B656D">
      <w:pPr>
        <w:pStyle w:val="Prrafodelista"/>
        <w:ind w:left="750"/>
      </w:pPr>
    </w:p>
    <w:p w:rsidR="00CF484E" w:rsidRDefault="00CF484E" w:rsidP="001B656D">
      <w:pPr>
        <w:pStyle w:val="Prrafodelista"/>
        <w:ind w:left="750"/>
      </w:pPr>
    </w:p>
    <w:p w:rsidR="00CF484E" w:rsidRDefault="00CF484E" w:rsidP="001B656D">
      <w:pPr>
        <w:pStyle w:val="Prrafodelista"/>
        <w:ind w:left="750"/>
      </w:pPr>
    </w:p>
    <w:p w:rsidR="00CF484E" w:rsidRDefault="00CF484E" w:rsidP="001B656D">
      <w:pPr>
        <w:pStyle w:val="Prrafodelista"/>
        <w:ind w:left="750"/>
      </w:pPr>
    </w:p>
    <w:p w:rsidR="00CF484E" w:rsidRDefault="00CF484E" w:rsidP="001B656D">
      <w:pPr>
        <w:pStyle w:val="Prrafodelista"/>
        <w:ind w:left="750"/>
      </w:pPr>
    </w:p>
    <w:p w:rsidR="00CF484E" w:rsidRDefault="00CF484E" w:rsidP="001B656D">
      <w:pPr>
        <w:pStyle w:val="Prrafodelista"/>
        <w:ind w:left="750"/>
      </w:pPr>
    </w:p>
    <w:p w:rsidR="00CF484E" w:rsidRDefault="00CF484E" w:rsidP="001B656D">
      <w:pPr>
        <w:pStyle w:val="Prrafodelista"/>
        <w:ind w:left="750"/>
      </w:pPr>
    </w:p>
    <w:p w:rsidR="00CF484E" w:rsidRDefault="00CF484E" w:rsidP="001B656D">
      <w:pPr>
        <w:pStyle w:val="Prrafodelista"/>
        <w:ind w:left="750"/>
      </w:pPr>
    </w:p>
    <w:p w:rsidR="00CF484E" w:rsidRDefault="00CF484E" w:rsidP="001B656D">
      <w:pPr>
        <w:pStyle w:val="Prrafodelista"/>
        <w:ind w:left="750"/>
      </w:pPr>
    </w:p>
    <w:p w:rsidR="00CF484E" w:rsidRDefault="00CF484E" w:rsidP="004476B9"/>
    <w:p w:rsidR="005E5580" w:rsidRDefault="005E5580"/>
    <w:sectPr w:rsidR="005E5580" w:rsidSect="001956E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BD" w:rsidRDefault="006D4CBD" w:rsidP="005E5580">
      <w:pPr>
        <w:spacing w:after="0" w:line="240" w:lineRule="auto"/>
      </w:pPr>
      <w:r>
        <w:separator/>
      </w:r>
    </w:p>
  </w:endnote>
  <w:endnote w:type="continuationSeparator" w:id="0">
    <w:p w:rsidR="006D4CBD" w:rsidRDefault="006D4CBD" w:rsidP="005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BD" w:rsidRDefault="006D4CBD" w:rsidP="005E5580">
      <w:pPr>
        <w:spacing w:after="0" w:line="240" w:lineRule="auto"/>
      </w:pPr>
      <w:r>
        <w:separator/>
      </w:r>
    </w:p>
  </w:footnote>
  <w:footnote w:type="continuationSeparator" w:id="0">
    <w:p w:rsidR="006D4CBD" w:rsidRDefault="006D4CBD" w:rsidP="005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B9" w:rsidRPr="00A71A02" w:rsidRDefault="004476B9">
    <w:pPr>
      <w:pStyle w:val="Encabezado"/>
      <w:rPr>
        <w:rFonts w:ascii="Bahnschrift" w:hAnsi="Bahnschrift"/>
        <w:lang w:val="es-ES"/>
      </w:rPr>
    </w:pPr>
    <w:r w:rsidRPr="00A71A02">
      <w:rPr>
        <w:rFonts w:ascii="Bahnschrift" w:hAnsi="Bahnschrift"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4512945</wp:posOffset>
          </wp:positionH>
          <wp:positionV relativeFrom="paragraph">
            <wp:posOffset>-53340</wp:posOffset>
          </wp:positionV>
          <wp:extent cx="1234440" cy="413293"/>
          <wp:effectExtent l="0" t="0" r="3810" b="635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yE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13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A02">
      <w:rPr>
        <w:rFonts w:ascii="Bahnschrift" w:hAnsi="Bahnschrift"/>
        <w:lang w:val="es-ES"/>
      </w:rPr>
      <w:t xml:space="preserve">Coordinación de Investigación y extensión </w:t>
    </w:r>
  </w:p>
  <w:p w:rsidR="004476B9" w:rsidRPr="00A71A02" w:rsidRDefault="004476B9">
    <w:pPr>
      <w:pStyle w:val="Encabezado"/>
      <w:rPr>
        <w:rFonts w:ascii="Bahnschrift" w:hAnsi="Bahnschrift"/>
        <w:lang w:val="es-ES"/>
      </w:rPr>
    </w:pPr>
    <w:r>
      <w:rPr>
        <w:rFonts w:ascii="Bahnschrift" w:hAnsi="Bahnschrift"/>
        <w:lang w:val="es-ES"/>
      </w:rPr>
      <w:t>Acciones de extensión</w:t>
    </w:r>
  </w:p>
  <w:p w:rsidR="005E5580" w:rsidRDefault="005E55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A91"/>
    <w:multiLevelType w:val="hybridMultilevel"/>
    <w:tmpl w:val="B9A0A180"/>
    <w:lvl w:ilvl="0" w:tplc="2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6911749"/>
    <w:multiLevelType w:val="hybridMultilevel"/>
    <w:tmpl w:val="075006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F4B0E"/>
    <w:multiLevelType w:val="hybridMultilevel"/>
    <w:tmpl w:val="59C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80"/>
    <w:rsid w:val="00026D70"/>
    <w:rsid w:val="000825A5"/>
    <w:rsid w:val="001956EC"/>
    <w:rsid w:val="001B656D"/>
    <w:rsid w:val="001E6DEA"/>
    <w:rsid w:val="00206D9C"/>
    <w:rsid w:val="004416DF"/>
    <w:rsid w:val="004476B9"/>
    <w:rsid w:val="004603FE"/>
    <w:rsid w:val="00472D2F"/>
    <w:rsid w:val="00564A77"/>
    <w:rsid w:val="005B3CF0"/>
    <w:rsid w:val="005E5580"/>
    <w:rsid w:val="006D4CBD"/>
    <w:rsid w:val="00751C45"/>
    <w:rsid w:val="00847D5C"/>
    <w:rsid w:val="00A347FB"/>
    <w:rsid w:val="00A7697E"/>
    <w:rsid w:val="00AF342B"/>
    <w:rsid w:val="00B16ABE"/>
    <w:rsid w:val="00B76B18"/>
    <w:rsid w:val="00CF484E"/>
    <w:rsid w:val="00E33528"/>
    <w:rsid w:val="00F0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F7C4E"/>
  <w15:docId w15:val="{22A60C65-58DD-4A78-9801-BC0A1265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580"/>
  </w:style>
  <w:style w:type="paragraph" w:styleId="Piedepgina">
    <w:name w:val="footer"/>
    <w:basedOn w:val="Normal"/>
    <w:link w:val="PiedepginaCar"/>
    <w:uiPriority w:val="99"/>
    <w:unhideWhenUsed/>
    <w:rsid w:val="005E5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580"/>
  </w:style>
  <w:style w:type="paragraph" w:styleId="Textodeglobo">
    <w:name w:val="Balloon Text"/>
    <w:basedOn w:val="Normal"/>
    <w:link w:val="TextodegloboCar"/>
    <w:uiPriority w:val="99"/>
    <w:semiHidden/>
    <w:unhideWhenUsed/>
    <w:rsid w:val="005E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5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5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76B9"/>
    <w:rPr>
      <w:color w:val="0000FF" w:themeColor="hyperlink"/>
      <w:u w:val="single"/>
    </w:rPr>
  </w:style>
  <w:style w:type="character" w:customStyle="1" w:styleId="fontstyle01">
    <w:name w:val="fontstyle01"/>
    <w:basedOn w:val="Fuentedeprrafopredeter"/>
    <w:rsid w:val="004416D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5B3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Win10</cp:lastModifiedBy>
  <cp:revision>2</cp:revision>
  <dcterms:created xsi:type="dcterms:W3CDTF">2024-02-21T16:21:00Z</dcterms:created>
  <dcterms:modified xsi:type="dcterms:W3CDTF">2024-02-21T16:21:00Z</dcterms:modified>
</cp:coreProperties>
</file>